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B7" w:rsidRDefault="00035242" w:rsidP="00BF47B7">
      <w:pPr>
        <w:jc w:val="right"/>
        <w:rPr>
          <w:sz w:val="28"/>
        </w:rPr>
      </w:pPr>
      <w:r>
        <w:rPr>
          <w:sz w:val="28"/>
        </w:rPr>
        <w:t>=</w:t>
      </w:r>
    </w:p>
    <w:p w:rsidR="00BF47B7" w:rsidRDefault="00BF47B7" w:rsidP="00A65723">
      <w:pPr>
        <w:rPr>
          <w:sz w:val="28"/>
        </w:rPr>
      </w:pPr>
    </w:p>
    <w:p w:rsidR="00A65723" w:rsidRDefault="00A65723" w:rsidP="00A65723">
      <w:pPr>
        <w:rPr>
          <w:sz w:val="28"/>
        </w:rPr>
      </w:pPr>
      <w:r w:rsidRPr="006D76B2">
        <w:rPr>
          <w:sz w:val="28"/>
        </w:rPr>
        <w:t xml:space="preserve">The following referees have been </w:t>
      </w:r>
      <w:r w:rsidR="003E7BC5">
        <w:rPr>
          <w:sz w:val="28"/>
        </w:rPr>
        <w:t>nominated</w:t>
      </w:r>
      <w:r w:rsidRPr="006D76B2">
        <w:rPr>
          <w:sz w:val="28"/>
        </w:rPr>
        <w:t xml:space="preserve"> by the referee commission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for </w:t>
      </w:r>
      <w:r w:rsidR="005359BD">
        <w:rPr>
          <w:sz w:val="28"/>
        </w:rPr>
        <w:t xml:space="preserve">the European </w:t>
      </w:r>
      <w:r w:rsidR="00035242">
        <w:rPr>
          <w:sz w:val="28"/>
        </w:rPr>
        <w:t>U20</w:t>
      </w:r>
      <w:r w:rsidR="005359BD">
        <w:rPr>
          <w:sz w:val="28"/>
        </w:rPr>
        <w:t xml:space="preserve"> Championships in </w:t>
      </w:r>
      <w:r w:rsidR="00035242">
        <w:rPr>
          <w:sz w:val="28"/>
        </w:rPr>
        <w:t xml:space="preserve">Porec </w:t>
      </w:r>
      <w:r w:rsidR="005359BD">
        <w:rPr>
          <w:sz w:val="28"/>
        </w:rPr>
        <w:t xml:space="preserve">from </w:t>
      </w:r>
      <w:r w:rsidR="00035242">
        <w:rPr>
          <w:sz w:val="28"/>
        </w:rPr>
        <w:t>21-23</w:t>
      </w:r>
      <w:r w:rsidR="005359BD">
        <w:rPr>
          <w:sz w:val="28"/>
        </w:rPr>
        <w:t xml:space="preserve"> </w:t>
      </w:r>
      <w:r w:rsidR="00035242">
        <w:rPr>
          <w:sz w:val="28"/>
        </w:rPr>
        <w:t>September</w:t>
      </w:r>
      <w:r w:rsidR="005359BD">
        <w:rPr>
          <w:sz w:val="28"/>
        </w:rPr>
        <w:t>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8"/>
        <w:gridCol w:w="2988"/>
        <w:gridCol w:w="1289"/>
      </w:tblGrid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 xml:space="preserve">name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country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Jungwirth, Petra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>UT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Morren, Phillip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3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Prgomet, Anto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CRO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4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Dvorak, Karel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CZE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Armentano, Arnald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ESP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6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Karinkanta, Veli-Matti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FIN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7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Druaux, Vincent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8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Down, Elaine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GBR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9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Nutsubidze, Vladimir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10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Krämer, Hans-Werner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GER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Hekimoglou, Nicolaos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G</w:t>
            </w:r>
            <w:r>
              <w:rPr>
                <w:rFonts w:cs="Calibri"/>
                <w:color w:val="000000"/>
              </w:rPr>
              <w:t>RE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Eleki, Zoltan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HUN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13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Vardi, Eran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ISR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14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Pugnetti, Gian-Luigi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ITA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Shteinbuks, German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LAT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16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Bette, Mark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NED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17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Macioszczyk, Kraystina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18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Garcia, Eduardo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19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Jeberjan, Marius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20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Perevoshnikov, Alexander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RUS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21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Pozvek, Emil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SLO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22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Skrbic, Sinisa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SRB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23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C121F1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De </w:t>
            </w:r>
            <w:r w:rsidR="00035242">
              <w:rPr>
                <w:rFonts w:cs="Calibri"/>
                <w:color w:val="000000"/>
              </w:rPr>
              <w:t>Allessandro, Mario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SWE</w:t>
            </w:r>
          </w:p>
        </w:tc>
      </w:tr>
      <w:tr w:rsidR="00035242" w:rsidRPr="00B70FD7" w:rsidTr="002C5DE7">
        <w:trPr>
          <w:trHeight w:val="2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0FD7">
              <w:rPr>
                <w:rFonts w:cs="Calibri"/>
                <w:color w:val="000000"/>
              </w:rPr>
              <w:t>24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Yilmaz, Mehmet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42" w:rsidRPr="00B70FD7" w:rsidRDefault="00035242" w:rsidP="002C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TUR</w:t>
            </w:r>
          </w:p>
        </w:tc>
      </w:tr>
    </w:tbl>
    <w:p w:rsidR="00A65723" w:rsidRDefault="00A65723" w:rsidP="00A65723"/>
    <w:p w:rsidR="00E20644" w:rsidRDefault="00E20644" w:rsidP="00A65723"/>
    <w:p w:rsidR="00E20644" w:rsidRPr="00E20644" w:rsidRDefault="00E20644" w:rsidP="00A65723">
      <w:pPr>
        <w:rPr>
          <w:b/>
        </w:rPr>
      </w:pPr>
      <w:r w:rsidRPr="00E20644">
        <w:rPr>
          <w:b/>
        </w:rPr>
        <w:t>Jan Snijders</w:t>
      </w:r>
    </w:p>
    <w:p w:rsidR="00E20644" w:rsidRPr="00A65723" w:rsidRDefault="00E20644" w:rsidP="00A65723">
      <w:r>
        <w:t>EJU Referee Director</w:t>
      </w:r>
    </w:p>
    <w:sectPr w:rsidR="00E20644" w:rsidRPr="00A65723" w:rsidSect="00A65723">
      <w:headerReference w:type="default" r:id="rId7"/>
      <w:footerReference w:type="default" r:id="rId8"/>
      <w:type w:val="continuous"/>
      <w:pgSz w:w="11906" w:h="16838" w:code="9"/>
      <w:pgMar w:top="2200" w:right="1416" w:bottom="1202" w:left="1985" w:header="1202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09" w:rsidRDefault="00341709">
      <w:r>
        <w:separator/>
      </w:r>
    </w:p>
  </w:endnote>
  <w:endnote w:type="continuationSeparator" w:id="0">
    <w:p w:rsidR="00341709" w:rsidRDefault="0034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23" w:rsidRPr="000B1EAE" w:rsidRDefault="00A65723" w:rsidP="00A65723">
    <w:pPr>
      <w:spacing w:line="180" w:lineRule="auto"/>
      <w:rPr>
        <w:rFonts w:asciiTheme="minorHAnsi" w:hAnsiTheme="minorHAnsi" w:cstheme="minorHAnsi"/>
        <w:b/>
        <w:bCs/>
        <w:color w:val="000000"/>
        <w:sz w:val="28"/>
        <w:szCs w:val="28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2029460</wp:posOffset>
          </wp:positionH>
          <wp:positionV relativeFrom="paragraph">
            <wp:posOffset>125095</wp:posOffset>
          </wp:positionV>
          <wp:extent cx="1285875" cy="857250"/>
          <wp:effectExtent l="0" t="0" r="9525" b="0"/>
          <wp:wrapNone/>
          <wp:docPr id="1" name="Picture 1" descr="image002_ko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mage002_kor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Bernd </w:t>
    </w:r>
    <w:r w:rsidRPr="000B1EAE">
      <w:rPr>
        <w:rFonts w:asciiTheme="minorHAnsi" w:hAnsiTheme="minorHAnsi" w:cstheme="minorHAnsi"/>
        <w:b/>
        <w:bCs/>
        <w:color w:val="000000"/>
        <w:sz w:val="28"/>
        <w:szCs w:val="28"/>
      </w:rPr>
      <w:t>Achilles</w:t>
    </w:r>
  </w:p>
  <w:p w:rsidR="00A65723" w:rsidRPr="000B1EAE" w:rsidRDefault="00A65723" w:rsidP="00A65723">
    <w:pPr>
      <w:spacing w:line="180" w:lineRule="auto"/>
      <w:rPr>
        <w:rFonts w:asciiTheme="minorHAnsi" w:hAnsiTheme="minorHAnsi" w:cstheme="minorHAnsi"/>
        <w:color w:val="000000"/>
        <w:sz w:val="28"/>
        <w:szCs w:val="28"/>
      </w:rPr>
    </w:pPr>
    <w:r w:rsidRPr="000B1EAE">
      <w:rPr>
        <w:rFonts w:asciiTheme="minorHAnsi" w:hAnsiTheme="minorHAnsi" w:cstheme="minorHAnsi"/>
        <w:color w:val="000000"/>
        <w:sz w:val="28"/>
        <w:szCs w:val="28"/>
      </w:rPr>
      <w:t>EJU Ref com secretary</w:t>
    </w:r>
  </w:p>
  <w:p w:rsidR="00A65723" w:rsidRPr="000B1EAE" w:rsidRDefault="00A65723" w:rsidP="00A65723">
    <w:pPr>
      <w:spacing w:line="180" w:lineRule="auto"/>
      <w:rPr>
        <w:rFonts w:asciiTheme="minorHAnsi" w:hAnsiTheme="minorHAnsi" w:cstheme="minorHAnsi"/>
        <w:color w:val="000000"/>
        <w:sz w:val="28"/>
        <w:szCs w:val="28"/>
      </w:rPr>
    </w:pPr>
    <w:r w:rsidRPr="000B1EAE">
      <w:rPr>
        <w:rFonts w:asciiTheme="minorHAnsi" w:hAnsiTheme="minorHAnsi" w:cstheme="minorHAnsi"/>
        <w:color w:val="000000"/>
        <w:sz w:val="28"/>
        <w:szCs w:val="28"/>
      </w:rPr>
      <w:t xml:space="preserve">Mobile </w:t>
    </w:r>
    <w:r w:rsidRPr="000B1EAE">
      <w:rPr>
        <w:rFonts w:asciiTheme="minorHAnsi" w:hAnsiTheme="minorHAnsi" w:cstheme="minorHAnsi"/>
        <w:b/>
        <w:bCs/>
        <w:color w:val="000000"/>
        <w:sz w:val="28"/>
        <w:szCs w:val="28"/>
      </w:rPr>
      <w:t>: +49 151 42504752</w:t>
    </w:r>
  </w:p>
  <w:p w:rsidR="004F27AA" w:rsidRPr="00A65723" w:rsidRDefault="00A65723" w:rsidP="00A65723">
    <w:pPr>
      <w:spacing w:line="180" w:lineRule="auto"/>
      <w:rPr>
        <w:rFonts w:asciiTheme="minorHAnsi" w:hAnsiTheme="minorHAnsi" w:cstheme="minorHAnsi"/>
        <w:color w:val="000000"/>
        <w:sz w:val="28"/>
        <w:szCs w:val="28"/>
      </w:rPr>
    </w:pPr>
    <w:r>
      <w:rPr>
        <w:noProof/>
        <w:sz w:val="28"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-1253490</wp:posOffset>
          </wp:positionH>
          <wp:positionV relativeFrom="paragraph">
            <wp:posOffset>57092</wp:posOffset>
          </wp:positionV>
          <wp:extent cx="7543800" cy="450850"/>
          <wp:effectExtent l="0" t="0" r="0" b="6350"/>
          <wp:wrapNone/>
          <wp:docPr id="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1F1F1"/>
                      </a:clrFrom>
                      <a:clrTo>
                        <a:srgbClr val="F1F1F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1EAE">
      <w:rPr>
        <w:rFonts w:asciiTheme="minorHAnsi" w:hAnsiTheme="minorHAnsi" w:cstheme="minorHAnsi"/>
        <w:color w:val="000000"/>
        <w:sz w:val="28"/>
        <w:szCs w:val="28"/>
      </w:rPr>
      <w:t xml:space="preserve">e-mail : </w:t>
    </w:r>
    <w:r w:rsidRPr="00035242">
      <w:rPr>
        <w:rFonts w:asciiTheme="minorHAnsi" w:hAnsiTheme="minorHAnsi" w:cstheme="minorHAnsi"/>
        <w:sz w:val="28"/>
        <w:szCs w:val="28"/>
      </w:rPr>
      <w:t>achilles@eju.net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09" w:rsidRDefault="00341709">
      <w:r>
        <w:separator/>
      </w:r>
    </w:p>
  </w:footnote>
  <w:footnote w:type="continuationSeparator" w:id="0">
    <w:p w:rsidR="00341709" w:rsidRDefault="00341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39" w:rsidRDefault="004F27AA">
    <w:pPr>
      <w:pStyle w:val="Header"/>
    </w:pPr>
    <w:r w:rsidRPr="004F27AA">
      <w:rPr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-1252855</wp:posOffset>
          </wp:positionH>
          <wp:positionV relativeFrom="paragraph">
            <wp:posOffset>-751840</wp:posOffset>
          </wp:positionV>
          <wp:extent cx="7536815" cy="1016635"/>
          <wp:effectExtent l="0" t="0" r="6985" b="0"/>
          <wp:wrapNone/>
          <wp:docPr id="3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1F1F1"/>
                      </a:clrFrom>
                      <a:clrTo>
                        <a:srgbClr val="F1F1F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7AA">
      <w:rPr>
        <w:lang w:val="en-US" w:eastAsia="en-US"/>
      </w:rPr>
      <w:drawing>
        <wp:anchor distT="128016" distB="313182" distL="217932" distR="438531" simplePos="0" relativeHeight="251666432" behindDoc="0" locked="0" layoutInCell="1" allowOverlap="1">
          <wp:simplePos x="0" y="0"/>
          <wp:positionH relativeFrom="column">
            <wp:posOffset>-1085215</wp:posOffset>
          </wp:positionH>
          <wp:positionV relativeFrom="paragraph">
            <wp:posOffset>-593667</wp:posOffset>
          </wp:positionV>
          <wp:extent cx="1236345" cy="1162050"/>
          <wp:effectExtent l="152400" t="152400" r="325755" b="323850"/>
          <wp:wrapNone/>
          <wp:docPr id="39" name="Grafik 7" descr="D:\Media - Graphics\judo logos\EJU\logo_e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D:\Media - Graphics\judo logos\EJU\logo_ej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1620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E79"/>
    <w:multiLevelType w:val="hybridMultilevel"/>
    <w:tmpl w:val="A430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62D3"/>
    <w:multiLevelType w:val="hybridMultilevel"/>
    <w:tmpl w:val="7E9E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9BD"/>
    <w:rsid w:val="00035242"/>
    <w:rsid w:val="000A62F3"/>
    <w:rsid w:val="002521F3"/>
    <w:rsid w:val="00341709"/>
    <w:rsid w:val="003E7BC5"/>
    <w:rsid w:val="004F27AA"/>
    <w:rsid w:val="005359BD"/>
    <w:rsid w:val="00572C36"/>
    <w:rsid w:val="00626ABA"/>
    <w:rsid w:val="00735B39"/>
    <w:rsid w:val="00797ECD"/>
    <w:rsid w:val="0081635F"/>
    <w:rsid w:val="00863ACB"/>
    <w:rsid w:val="008F4BEB"/>
    <w:rsid w:val="00947D4B"/>
    <w:rsid w:val="009B56C4"/>
    <w:rsid w:val="00A13BCB"/>
    <w:rsid w:val="00A353CC"/>
    <w:rsid w:val="00A53800"/>
    <w:rsid w:val="00A65723"/>
    <w:rsid w:val="00AD58FF"/>
    <w:rsid w:val="00BA6260"/>
    <w:rsid w:val="00BF47B7"/>
    <w:rsid w:val="00C0446D"/>
    <w:rsid w:val="00C121F1"/>
    <w:rsid w:val="00DB345D"/>
    <w:rsid w:val="00DE6F74"/>
    <w:rsid w:val="00E20644"/>
    <w:rsid w:val="00E603EC"/>
    <w:rsid w:val="00EC2F73"/>
    <w:rsid w:val="00EC6CD3"/>
    <w:rsid w:val="00F30587"/>
    <w:rsid w:val="00F804F1"/>
    <w:rsid w:val="00F9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723"/>
    <w:pPr>
      <w:spacing w:after="200" w:line="276" w:lineRule="auto"/>
    </w:pPr>
    <w:rPr>
      <w:rFonts w:ascii="Calibri" w:hAnsi="Calibri"/>
      <w:sz w:val="22"/>
      <w:szCs w:val="22"/>
      <w:lang w:val="de-DE"/>
    </w:rPr>
  </w:style>
  <w:style w:type="paragraph" w:styleId="Heading1">
    <w:name w:val="heading 1"/>
    <w:basedOn w:val="Normal"/>
    <w:next w:val="Normal"/>
    <w:qFormat/>
    <w:rsid w:val="00947D4B"/>
    <w:pPr>
      <w:keepNext/>
      <w:spacing w:before="300" w:after="0" w:line="300" w:lineRule="atLeast"/>
      <w:outlineLvl w:val="0"/>
    </w:pPr>
    <w:rPr>
      <w:rFonts w:ascii="Lucida Sans" w:hAnsi="Lucida Sans"/>
      <w:b/>
      <w:spacing w:val="6"/>
      <w:kern w:val="28"/>
      <w:sz w:val="17"/>
      <w:szCs w:val="20"/>
      <w:lang w:val="nl-NL" w:eastAsia="en-GB"/>
    </w:rPr>
  </w:style>
  <w:style w:type="paragraph" w:styleId="Heading2">
    <w:name w:val="heading 2"/>
    <w:basedOn w:val="Heading1"/>
    <w:next w:val="Normal"/>
    <w:qFormat/>
    <w:rsid w:val="00947D4B"/>
    <w:pPr>
      <w:outlineLvl w:val="1"/>
    </w:pPr>
  </w:style>
  <w:style w:type="paragraph" w:styleId="Heading3">
    <w:name w:val="heading 3"/>
    <w:basedOn w:val="Heading1"/>
    <w:next w:val="Normal"/>
    <w:qFormat/>
    <w:rsid w:val="00947D4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7D4B"/>
    <w:pPr>
      <w:spacing w:after="0" w:line="240" w:lineRule="atLeast"/>
    </w:pPr>
    <w:rPr>
      <w:rFonts w:ascii="Lucida Sans" w:hAnsi="Lucida Sans"/>
      <w:noProof/>
      <w:spacing w:val="2"/>
      <w:kern w:val="12"/>
      <w:sz w:val="15"/>
      <w:szCs w:val="20"/>
      <w:lang w:val="nl-NL" w:eastAsia="en-GB"/>
    </w:rPr>
  </w:style>
  <w:style w:type="paragraph" w:styleId="Footer">
    <w:name w:val="footer"/>
    <w:basedOn w:val="Normal"/>
    <w:rsid w:val="00947D4B"/>
    <w:pPr>
      <w:tabs>
        <w:tab w:val="center" w:pos="4536"/>
        <w:tab w:val="right" w:pos="9072"/>
      </w:tabs>
      <w:spacing w:after="0" w:line="300" w:lineRule="atLeast"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character" w:customStyle="1" w:styleId="KoptekstAdres">
    <w:name w:val="KoptekstAdres"/>
    <w:basedOn w:val="DefaultParagraphFont"/>
    <w:rsid w:val="00947D4B"/>
    <w:rPr>
      <w:rFonts w:ascii="Lucida Sans" w:hAnsi="Lucida Sans"/>
      <w:b/>
      <w:sz w:val="13"/>
    </w:rPr>
  </w:style>
  <w:style w:type="paragraph" w:styleId="ListParagraph">
    <w:name w:val="List Paragraph"/>
    <w:basedOn w:val="Normal"/>
    <w:uiPriority w:val="34"/>
    <w:qFormat/>
    <w:rsid w:val="00A353CC"/>
    <w:pPr>
      <w:spacing w:after="0" w:line="300" w:lineRule="atLeast"/>
      <w:ind w:left="720"/>
      <w:contextualSpacing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paragraph" w:styleId="BalloonText">
    <w:name w:val="Balloon Text"/>
    <w:basedOn w:val="Normal"/>
    <w:link w:val="BalloonTextChar"/>
    <w:rsid w:val="00626ABA"/>
    <w:pPr>
      <w:spacing w:after="0" w:line="240" w:lineRule="auto"/>
    </w:pPr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customStyle="1" w:styleId="BalloonTextChar">
    <w:name w:val="Balloon Text Char"/>
    <w:basedOn w:val="DefaultParagraphFont"/>
    <w:link w:val="BalloonText"/>
    <w:rsid w:val="00626ABA"/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styleId="Hyperlink">
    <w:name w:val="Hyperlink"/>
    <w:basedOn w:val="DefaultParagraphFont"/>
    <w:uiPriority w:val="99"/>
    <w:unhideWhenUsed/>
    <w:rsid w:val="00A65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723"/>
    <w:pPr>
      <w:spacing w:after="200" w:line="276" w:lineRule="auto"/>
    </w:pPr>
    <w:rPr>
      <w:rFonts w:ascii="Calibri" w:hAnsi="Calibri"/>
      <w:sz w:val="22"/>
      <w:szCs w:val="22"/>
      <w:lang w:val="de-DE"/>
    </w:rPr>
  </w:style>
  <w:style w:type="paragraph" w:styleId="Heading1">
    <w:name w:val="heading 1"/>
    <w:basedOn w:val="Normal"/>
    <w:next w:val="Normal"/>
    <w:qFormat/>
    <w:pPr>
      <w:keepNext/>
      <w:spacing w:before="300" w:after="0" w:line="300" w:lineRule="atLeast"/>
      <w:outlineLvl w:val="0"/>
    </w:pPr>
    <w:rPr>
      <w:rFonts w:ascii="Lucida Sans" w:hAnsi="Lucida Sans"/>
      <w:b/>
      <w:spacing w:val="6"/>
      <w:kern w:val="28"/>
      <w:sz w:val="17"/>
      <w:szCs w:val="20"/>
      <w:lang w:val="nl-NL" w:eastAsia="en-GB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after="0" w:line="240" w:lineRule="atLeast"/>
    </w:pPr>
    <w:rPr>
      <w:rFonts w:ascii="Lucida Sans" w:hAnsi="Lucida Sans"/>
      <w:noProof/>
      <w:spacing w:val="2"/>
      <w:kern w:val="12"/>
      <w:sz w:val="15"/>
      <w:szCs w:val="20"/>
      <w:lang w:val="nl-NL" w:eastAsia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300" w:lineRule="atLeast"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character" w:customStyle="1" w:styleId="KoptekstAdres">
    <w:name w:val="KoptekstAdres"/>
    <w:basedOn w:val="DefaultParagraphFont"/>
    <w:rPr>
      <w:rFonts w:ascii="Lucida Sans" w:hAnsi="Lucida Sans"/>
      <w:b/>
      <w:sz w:val="13"/>
    </w:rPr>
  </w:style>
  <w:style w:type="paragraph" w:styleId="ListParagraph">
    <w:name w:val="List Paragraph"/>
    <w:basedOn w:val="Normal"/>
    <w:uiPriority w:val="34"/>
    <w:qFormat/>
    <w:rsid w:val="00A353CC"/>
    <w:pPr>
      <w:spacing w:after="0" w:line="300" w:lineRule="atLeast"/>
      <w:ind w:left="720"/>
      <w:contextualSpacing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paragraph" w:styleId="BalloonText">
    <w:name w:val="Balloon Text"/>
    <w:basedOn w:val="Normal"/>
    <w:link w:val="BalloonTextChar"/>
    <w:rsid w:val="00626ABA"/>
    <w:pPr>
      <w:spacing w:after="0" w:line="240" w:lineRule="auto"/>
    </w:pPr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customStyle="1" w:styleId="BalloonTextChar">
    <w:name w:val="Balloon Text Char"/>
    <w:basedOn w:val="DefaultParagraphFont"/>
    <w:link w:val="BalloonText"/>
    <w:rsid w:val="00626ABA"/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styleId="Hyperlink">
    <w:name w:val="Hyperlink"/>
    <w:basedOn w:val="DefaultParagraphFont"/>
    <w:uiPriority w:val="99"/>
    <w:unhideWhenUsed/>
    <w:rsid w:val="00A65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jpg@01CCDD0E.1028C61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JU%20Content\Nominated%20Refere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Nominated Referees.dotx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Infostrada BV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Essen</dc:creator>
  <cp:lastModifiedBy>Hessen</cp:lastModifiedBy>
  <cp:revision>4</cp:revision>
  <cp:lastPrinted>2012-03-02T17:03:00Z</cp:lastPrinted>
  <dcterms:created xsi:type="dcterms:W3CDTF">2012-07-08T01:06:00Z</dcterms:created>
  <dcterms:modified xsi:type="dcterms:W3CDTF">2012-07-08T01:07:00Z</dcterms:modified>
</cp:coreProperties>
</file>